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D425A1">
        <w:rPr>
          <w:rFonts w:ascii="Times New Roman" w:eastAsia="Times New Roman" w:hAnsi="Times New Roman" w:cs="Times New Roman"/>
          <w:bCs/>
          <w:spacing w:val="-11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547A43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7995"/>
      </w:tblGrid>
      <w:tr w:rsidR="00A82C21" w:rsidRPr="00B5502B" w:rsidTr="004461A0">
        <w:trPr>
          <w:trHeight w:val="419"/>
          <w:jc w:val="center"/>
        </w:trPr>
        <w:tc>
          <w:tcPr>
            <w:tcW w:w="9186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4461A0">
        <w:trPr>
          <w:jc w:val="center"/>
        </w:trPr>
        <w:tc>
          <w:tcPr>
            <w:tcW w:w="1191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7995" w:type="dxa"/>
            <w:vAlign w:val="center"/>
          </w:tcPr>
          <w:p w:rsidR="00A82C21" w:rsidRPr="00B5502B" w:rsidRDefault="00120A36" w:rsidP="004461A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AOTMiT-OT-4351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027F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52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875E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4461A0">
        <w:trPr>
          <w:jc w:val="center"/>
        </w:trPr>
        <w:tc>
          <w:tcPr>
            <w:tcW w:w="1191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7995" w:type="dxa"/>
            <w:vAlign w:val="center"/>
          </w:tcPr>
          <w:p w:rsidR="00A82C21" w:rsidRPr="00976816" w:rsidRDefault="00547A43" w:rsidP="00027F23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A43">
              <w:rPr>
                <w:rFonts w:ascii="Arial" w:hAnsi="Arial" w:cs="Arial"/>
                <w:sz w:val="24"/>
                <w:szCs w:val="24"/>
              </w:rPr>
              <w:t xml:space="preserve">Wniosek 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547A43">
              <w:rPr>
                <w:rFonts w:ascii="Arial" w:hAnsi="Arial" w:cs="Arial"/>
                <w:sz w:val="24"/>
                <w:szCs w:val="24"/>
              </w:rPr>
              <w:t>objęcie refundacją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7A43">
              <w:rPr>
                <w:rFonts w:ascii="Arial" w:hAnsi="Arial" w:cs="Arial"/>
                <w:sz w:val="24"/>
                <w:szCs w:val="24"/>
              </w:rPr>
              <w:t xml:space="preserve">leku </w:t>
            </w:r>
            <w:r w:rsidR="00027F23" w:rsidRPr="00027F23">
              <w:rPr>
                <w:rFonts w:ascii="Arial" w:hAnsi="Arial" w:cs="Arial"/>
                <w:sz w:val="24"/>
                <w:szCs w:val="24"/>
              </w:rPr>
              <w:t>Opdivo (niwolumab) w ramach programu lekowego „Leczenie czerniaka skóry lub błon śluzowych niwolumabem (ICD-10 C43)”</w:t>
            </w:r>
            <w:bookmarkStart w:id="0" w:name="_GoBack"/>
            <w:bookmarkEnd w:id="0"/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547A43">
      <w:pPr>
        <w:suppressAutoHyphens/>
        <w:spacing w:before="120"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1F580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1.9pt;height:12.5pt" o:ole="">
                  <v:imagedata r:id="rId11" o:title=""/>
                </v:shape>
                <w:control r:id="rId12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27F23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1130" cy="167005"/>
                  <wp:effectExtent l="0" t="0" r="127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27F23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</w:rPr>
              <w:drawing>
                <wp:inline distT="0" distB="0" distL="0" distR="0">
                  <wp:extent cx="151130" cy="167005"/>
                  <wp:effectExtent l="0" t="0" r="1270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1F580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45" type="#_x0000_t75" style="width:11.9pt;height:12.5pt" o:ole="">
            <v:imagedata r:id="rId11" o:title=""/>
          </v:shape>
          <w:control r:id="rId15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1F580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49" type="#_x0000_t75" style="width:11.9pt;height:12.5pt" o:ole="">
            <v:imagedata r:id="rId11" o:title=""/>
          </v:shape>
          <w:control r:id="rId16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1F580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1.9pt;height:12.5pt" o:ole="">
            <v:imagedata r:id="rId11" o:title=""/>
          </v:shape>
          <w:control r:id="rId17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1F580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1.9pt;height:12.5pt" o:ole="">
            <v:imagedata r:id="rId11" o:title=""/>
          </v:shape>
          <w:control r:id="rId18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1F580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1.9pt;height:12.5pt" o:ole="">
            <v:imagedata r:id="rId11" o:title=""/>
          </v:shape>
          <w:control r:id="rId19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1F5808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1.9pt;height:12.5pt" o:ole="">
            <v:imagedata r:id="rId11" o:title=""/>
          </v:shape>
          <w:control r:id="rId20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1F5808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59" type="#_x0000_t75" style="width:11.9pt;height:12.5pt" o:ole="">
            <v:imagedata r:id="rId11" o:title=""/>
          </v:shape>
          <w:control r:id="rId21" w:name="CheckBox18111122511" w:shapeid="_x0000_i1059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547A4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547A43" w:rsidRDefault="006748C8" w:rsidP="00547A43">
      <w:pPr>
        <w:tabs>
          <w:tab w:val="num" w:pos="491"/>
        </w:tabs>
        <w:suppressAutoHyphens/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A82C21" w:rsidRPr="00B5502B" w:rsidRDefault="00A82C21" w:rsidP="00547A43">
      <w:pPr>
        <w:tabs>
          <w:tab w:val="num" w:pos="491"/>
        </w:tabs>
        <w:suppressAutoHyphens/>
        <w:spacing w:after="12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27F23"/>
    <w:rsid w:val="00060C61"/>
    <w:rsid w:val="00120A36"/>
    <w:rsid w:val="001E6A9D"/>
    <w:rsid w:val="001F5808"/>
    <w:rsid w:val="00224BF1"/>
    <w:rsid w:val="00242537"/>
    <w:rsid w:val="00280088"/>
    <w:rsid w:val="002B1939"/>
    <w:rsid w:val="002C2DFB"/>
    <w:rsid w:val="004461A0"/>
    <w:rsid w:val="00464EDA"/>
    <w:rsid w:val="00515881"/>
    <w:rsid w:val="00547A43"/>
    <w:rsid w:val="006418B6"/>
    <w:rsid w:val="006748C8"/>
    <w:rsid w:val="006B70A9"/>
    <w:rsid w:val="007B3012"/>
    <w:rsid w:val="00875EB5"/>
    <w:rsid w:val="00944B90"/>
    <w:rsid w:val="00952F88"/>
    <w:rsid w:val="00953DA2"/>
    <w:rsid w:val="00976816"/>
    <w:rsid w:val="00A82C21"/>
    <w:rsid w:val="00AD501D"/>
    <w:rsid w:val="00C7010D"/>
    <w:rsid w:val="00D36EC3"/>
    <w:rsid w:val="00D425A1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4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4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4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4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Monika Zaleska</cp:lastModifiedBy>
  <cp:revision>2</cp:revision>
  <dcterms:created xsi:type="dcterms:W3CDTF">2015-12-30T12:56:00Z</dcterms:created>
  <dcterms:modified xsi:type="dcterms:W3CDTF">2015-12-30T12:56:00Z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